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A24" w:rsidRPr="00A85286" w:rsidRDefault="00A73A24" w:rsidP="00A73A24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90"/>
      <w:r w:rsidRPr="00A85286">
        <w:rPr>
          <w:b w:val="0"/>
          <w:i/>
          <w:caps w:val="0"/>
          <w:smallCaps/>
          <w:sz w:val="20"/>
          <w:szCs w:val="20"/>
        </w:rPr>
        <w:t>Приложение № 7</w:t>
      </w:r>
      <w:bookmarkEnd w:id="0"/>
    </w:p>
    <w:p w:rsidR="00A73A24" w:rsidRPr="00B77B2C" w:rsidRDefault="00A73A24" w:rsidP="00A73A24">
      <w:pPr>
        <w:pStyle w:val="1"/>
        <w:rPr>
          <w:caps w:val="0"/>
          <w:sz w:val="24"/>
        </w:rPr>
      </w:pPr>
      <w:bookmarkStart w:id="1" w:name="_Toc180138191"/>
      <w:r w:rsidRPr="00B77B2C">
        <w:rPr>
          <w:caps w:val="0"/>
          <w:sz w:val="24"/>
        </w:rPr>
        <w:t>ЗАЯВЛЕНИЕ О БРОКЕРСКОМ ОБСЛУЖИВАНИИ</w:t>
      </w:r>
      <w:bookmarkEnd w:id="1"/>
    </w:p>
    <w:p w:rsidR="00A73A24" w:rsidRPr="00E8734F" w:rsidRDefault="00A73A24" w:rsidP="00A73A24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1"/>
        <w:gridCol w:w="6927"/>
      </w:tblGrid>
      <w:tr w:rsidR="00A73A24" w:rsidRPr="00E8734F" w:rsidTr="00A73A24">
        <w:tc>
          <w:tcPr>
            <w:tcW w:w="3391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Наименование /Ф.И.О. Клиента</w:t>
            </w:r>
          </w:p>
        </w:tc>
        <w:tc>
          <w:tcPr>
            <w:tcW w:w="6927" w:type="dxa"/>
            <w:shd w:val="clear" w:color="auto" w:fill="auto"/>
          </w:tcPr>
          <w:p w:rsidR="00A73A24" w:rsidRDefault="00A73A24" w:rsidP="003F4808">
            <w:pPr>
              <w:rPr>
                <w:sz w:val="20"/>
              </w:rPr>
            </w:pPr>
          </w:p>
          <w:p w:rsidR="00A73A24" w:rsidRPr="00E8734F" w:rsidRDefault="00A73A24" w:rsidP="003F4808">
            <w:pPr>
              <w:rPr>
                <w:sz w:val="20"/>
              </w:rPr>
            </w:pPr>
          </w:p>
        </w:tc>
      </w:tr>
      <w:tr w:rsidR="00A73A24" w:rsidRPr="00E8734F" w:rsidTr="00A73A24">
        <w:tc>
          <w:tcPr>
            <w:tcW w:w="3391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 xml:space="preserve">Договор </w:t>
            </w:r>
            <w:r>
              <w:rPr>
                <w:sz w:val="20"/>
              </w:rPr>
              <w:t>о брокерском обслуживании</w:t>
            </w:r>
          </w:p>
        </w:tc>
        <w:tc>
          <w:tcPr>
            <w:tcW w:w="6927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№                   -БО   дата «       »                                       20      г.</w:t>
            </w:r>
            <w:bookmarkStart w:id="2" w:name="_GoBack"/>
            <w:bookmarkEnd w:id="2"/>
          </w:p>
        </w:tc>
      </w:tr>
      <w:tr w:rsidR="00A73A24" w:rsidRPr="00E8734F" w:rsidTr="00A73A24">
        <w:tc>
          <w:tcPr>
            <w:tcW w:w="3391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Код клиента</w:t>
            </w:r>
          </w:p>
        </w:tc>
        <w:tc>
          <w:tcPr>
            <w:tcW w:w="6927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</w:tr>
      <w:tr w:rsidR="00A73A24" w:rsidRPr="00E8734F" w:rsidTr="00A73A24">
        <w:tc>
          <w:tcPr>
            <w:tcW w:w="3391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Дата заявления</w:t>
            </w:r>
          </w:p>
        </w:tc>
        <w:tc>
          <w:tcPr>
            <w:tcW w:w="6927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</w:tr>
    </w:tbl>
    <w:p w:rsidR="00A73A24" w:rsidRPr="00E8734F" w:rsidRDefault="00A73A24" w:rsidP="00A73A24">
      <w:pPr>
        <w:ind w:left="1416" w:firstLine="708"/>
        <w:jc w:val="center"/>
        <w:rPr>
          <w:sz w:val="16"/>
        </w:rPr>
      </w:pPr>
    </w:p>
    <w:tbl>
      <w:tblPr>
        <w:tblW w:w="1034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463"/>
        <w:gridCol w:w="1417"/>
      </w:tblGrid>
      <w:tr w:rsidR="00A73A24" w:rsidRPr="00E8734F" w:rsidTr="00A73A24">
        <w:tc>
          <w:tcPr>
            <w:tcW w:w="468" w:type="dxa"/>
            <w:shd w:val="clear" w:color="auto" w:fill="auto"/>
            <w:vAlign w:val="center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№</w:t>
            </w:r>
          </w:p>
        </w:tc>
        <w:tc>
          <w:tcPr>
            <w:tcW w:w="8463" w:type="dxa"/>
            <w:shd w:val="clear" w:color="auto" w:fill="auto"/>
            <w:vAlign w:val="center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Выбор варианта обслуживания, тарифного плана, иных условий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 xml:space="preserve">Добавить 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1.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Регистрация в Торговых системах и открытие отдельных счетов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Фондовый рынок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2"/>
                <w:szCs w:val="22"/>
              </w:rPr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Срочный рынок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2"/>
                <w:szCs w:val="22"/>
              </w:rPr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1.3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  <w:szCs w:val="20"/>
              </w:rPr>
              <w:t xml:space="preserve">Валютный рынок </w:t>
            </w:r>
            <w:r>
              <w:rPr>
                <w:sz w:val="20"/>
              </w:rPr>
              <w:t>П</w:t>
            </w:r>
            <w:r w:rsidRPr="00E8734F">
              <w:rPr>
                <w:sz w:val="20"/>
              </w:rPr>
              <w:t>АО «Московская Биржа»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sz w:val="20"/>
              </w:rPr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1.4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Открытие отдельного Специального брокерского счета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sz w:val="20"/>
              </w:rPr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  <w:lang w:val="en-US"/>
              </w:rPr>
            </w:pPr>
            <w:r w:rsidRPr="00E8734F">
              <w:rPr>
                <w:b/>
                <w:sz w:val="20"/>
              </w:rPr>
              <w:t>2</w:t>
            </w:r>
            <w:r w:rsidRPr="00E8734F"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 xml:space="preserve">Предоставление доступа к торгам с использованием ИТС </w:t>
            </w:r>
            <w:r w:rsidRPr="00E8734F">
              <w:rPr>
                <w:b/>
                <w:sz w:val="20"/>
                <w:lang w:val="en-US"/>
              </w:rPr>
              <w:t>QUIK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2.1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С использование Web-QUIK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vMerge w:val="restart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2.2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С использованием терминала QUIK для обычного компьютера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vMerge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ind w:firstLine="1152"/>
              <w:jc w:val="center"/>
              <w:rPr>
                <w:sz w:val="20"/>
              </w:rPr>
            </w:pPr>
            <w:r w:rsidRPr="00E8734F">
              <w:rPr>
                <w:sz w:val="20"/>
              </w:rPr>
              <w:t xml:space="preserve">        указать количество терминалов QUIK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</w:p>
        </w:tc>
      </w:tr>
      <w:tr w:rsidR="00A73A24" w:rsidRPr="00E8734F" w:rsidTr="00A73A24">
        <w:tc>
          <w:tcPr>
            <w:tcW w:w="468" w:type="dxa"/>
            <w:vMerge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ind w:firstLine="1152"/>
              <w:jc w:val="center"/>
              <w:rPr>
                <w:sz w:val="20"/>
              </w:rPr>
            </w:pPr>
            <w:r w:rsidRPr="00E8734F">
              <w:rPr>
                <w:sz w:val="20"/>
              </w:rPr>
              <w:t xml:space="preserve">                   генерация секретного ключа самостоятельно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vMerge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ind w:firstLine="1152"/>
              <w:jc w:val="right"/>
              <w:rPr>
                <w:sz w:val="20"/>
              </w:rPr>
            </w:pPr>
            <w:r w:rsidRPr="00E8734F">
              <w:rPr>
                <w:sz w:val="20"/>
              </w:rPr>
              <w:t>генерация секретного ключа Администратором безопасности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2.3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С использованием терминала OUIK для карманного компьютера (Pocket QUIK)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  <w:lang w:val="en-US"/>
              </w:rPr>
            </w:pPr>
            <w:r w:rsidRPr="00E8734F">
              <w:rPr>
                <w:b/>
                <w:sz w:val="20"/>
              </w:rPr>
              <w:t>3</w:t>
            </w:r>
            <w:r w:rsidRPr="00E8734F"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Выбор тарифного плана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3.1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Тарифный план</w:t>
            </w:r>
            <w:r w:rsidRPr="00E8734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«Выгодный»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3.2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r>
              <w:rPr>
                <w:sz w:val="20"/>
              </w:rPr>
              <w:t>Тарифный план «Стратегический»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  <w:lang w:val="en-US"/>
              </w:rPr>
            </w:pPr>
            <w:r w:rsidRPr="00E8734F">
              <w:rPr>
                <w:b/>
                <w:sz w:val="20"/>
              </w:rPr>
              <w:t>4</w:t>
            </w:r>
            <w:r w:rsidRPr="00E8734F"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Выбор режима совершения сделок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4.1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Использование режима совершения сделок с полным покрытием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4.2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Использование режима совершения сделок с неполным покрытием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  <w:lang w:val="en-US"/>
              </w:rPr>
            </w:pPr>
            <w:r w:rsidRPr="00E8734F">
              <w:rPr>
                <w:b/>
                <w:sz w:val="20"/>
              </w:rPr>
              <w:t>5</w:t>
            </w:r>
            <w:r w:rsidRPr="00E8734F"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0F2F75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Дополнительные услуги на срочном рынке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5.1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Прием поручений на сделку по телефону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5.2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Получение котировок опционов по запросу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</w:rPr>
            </w:pPr>
            <w:r w:rsidRPr="00E8734F">
              <w:rPr>
                <w:b/>
                <w:sz w:val="20"/>
                <w:lang w:val="en-US"/>
              </w:rPr>
              <w:t>6.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  <w:r w:rsidRPr="00E8734F">
              <w:rPr>
                <w:b/>
                <w:sz w:val="20"/>
              </w:rPr>
              <w:t>Выбор способа обмена Сообщениями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</w:rPr>
            </w:pPr>
            <w:r w:rsidRPr="00E8734F">
              <w:rPr>
                <w:sz w:val="20"/>
                <w:lang w:val="en-US"/>
              </w:rPr>
              <w:t>6</w:t>
            </w:r>
            <w:r w:rsidRPr="00E8734F">
              <w:rPr>
                <w:sz w:val="20"/>
              </w:rPr>
              <w:t>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</w:rPr>
            </w:pPr>
            <w:r w:rsidRPr="00E8734F">
              <w:rPr>
                <w:sz w:val="20"/>
              </w:rPr>
              <w:t>Использование факсимильной связи как приемлемого способа обмена Сообщениями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  <w:lang w:val="en-US"/>
              </w:rPr>
              <w:t>6</w:t>
            </w:r>
            <w:r w:rsidRPr="00E8734F">
              <w:rPr>
                <w:sz w:val="20"/>
              </w:rPr>
              <w:t>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Использование телефонной связи как приемлемого способа обмена Сообщениями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b/>
                <w:sz w:val="20"/>
                <w:lang w:val="en-US"/>
              </w:rPr>
              <w:t>7.</w:t>
            </w:r>
          </w:p>
        </w:tc>
        <w:tc>
          <w:tcPr>
            <w:tcW w:w="9880" w:type="dxa"/>
            <w:gridSpan w:val="2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sz w:val="20"/>
              </w:rPr>
            </w:pPr>
            <w:r w:rsidRPr="00E8734F">
              <w:rPr>
                <w:b/>
                <w:sz w:val="20"/>
              </w:rPr>
              <w:t xml:space="preserve">Получение отчетов 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</w:rPr>
            </w:pPr>
            <w:r w:rsidRPr="00E8734F">
              <w:rPr>
                <w:sz w:val="20"/>
                <w:lang w:val="en-US"/>
              </w:rPr>
              <w:t>7</w:t>
            </w:r>
            <w:r w:rsidRPr="00E8734F">
              <w:rPr>
                <w:sz w:val="20"/>
              </w:rPr>
              <w:t>.1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b/>
                <w:sz w:val="20"/>
              </w:rPr>
            </w:pPr>
            <w:r w:rsidRPr="00E8734F">
              <w:rPr>
                <w:sz w:val="20"/>
              </w:rPr>
              <w:t>Получение ежедневного отчета по электронной почте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  <w:lang w:val="en-US"/>
              </w:rPr>
              <w:t>7</w:t>
            </w:r>
            <w:r w:rsidRPr="00E8734F">
              <w:rPr>
                <w:sz w:val="20"/>
              </w:rPr>
              <w:t>.2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Получение ежемесячного отчета на бумажном носителе заказным письмом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  <w:lang w:val="en-US"/>
              </w:rPr>
              <w:t>7</w:t>
            </w:r>
            <w:r w:rsidRPr="00E8734F">
              <w:rPr>
                <w:sz w:val="20"/>
              </w:rPr>
              <w:t>.3</w:t>
            </w: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  <w:r w:rsidRPr="00E8734F">
              <w:rPr>
                <w:sz w:val="20"/>
              </w:rPr>
              <w:t>Получение ежемесячного отчета на бумажном носителе в офисе Брокера</w:t>
            </w: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</w:pPr>
            <w:r w:rsidRPr="00E8734F">
              <w:rPr>
                <w:b/>
                <w:sz w:val="22"/>
                <w:szCs w:val="22"/>
              </w:rPr>
              <w:t></w:t>
            </w:r>
          </w:p>
        </w:tc>
      </w:tr>
      <w:tr w:rsidR="00A73A24" w:rsidRPr="00E8734F" w:rsidTr="00A73A24">
        <w:tc>
          <w:tcPr>
            <w:tcW w:w="468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  <w:tc>
          <w:tcPr>
            <w:tcW w:w="8463" w:type="dxa"/>
            <w:shd w:val="clear" w:color="auto" w:fill="auto"/>
          </w:tcPr>
          <w:p w:rsidR="00A73A24" w:rsidRPr="00E8734F" w:rsidRDefault="00A73A24" w:rsidP="003F480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73A24" w:rsidRPr="00E8734F" w:rsidRDefault="00A73A24" w:rsidP="003F4808">
            <w:pPr>
              <w:jc w:val="center"/>
              <w:rPr>
                <w:b/>
                <w:sz w:val="20"/>
              </w:rPr>
            </w:pPr>
          </w:p>
        </w:tc>
      </w:tr>
    </w:tbl>
    <w:p w:rsidR="00A73A24" w:rsidRPr="00E8734F" w:rsidRDefault="00A73A24" w:rsidP="00A73A24">
      <w:pPr>
        <w:pStyle w:val="ac"/>
        <w:widowControl/>
        <w:overflowPunct/>
        <w:autoSpaceDE/>
        <w:autoSpaceDN/>
        <w:adjustRightInd/>
        <w:textAlignment w:val="auto"/>
        <w:rPr>
          <w:b/>
          <w:lang w:eastAsia="ru-RU"/>
        </w:rPr>
      </w:pPr>
    </w:p>
    <w:tbl>
      <w:tblPr>
        <w:tblW w:w="10908" w:type="dxa"/>
        <w:tblLook w:val="01E0" w:firstRow="1" w:lastRow="1" w:firstColumn="1" w:lastColumn="1" w:noHBand="0" w:noVBand="0"/>
      </w:tblPr>
      <w:tblGrid>
        <w:gridCol w:w="108"/>
        <w:gridCol w:w="3600"/>
        <w:gridCol w:w="1080"/>
        <w:gridCol w:w="900"/>
        <w:gridCol w:w="1800"/>
        <w:gridCol w:w="3420"/>
      </w:tblGrid>
      <w:tr w:rsidR="00A73A24" w:rsidRPr="00E8734F" w:rsidTr="003F4808">
        <w:trPr>
          <w:gridAfter w:val="2"/>
          <w:wAfter w:w="5220" w:type="dxa"/>
          <w:trHeight w:val="263"/>
        </w:trPr>
        <w:tc>
          <w:tcPr>
            <w:tcW w:w="5688" w:type="dxa"/>
            <w:gridSpan w:val="4"/>
            <w:shd w:val="clear" w:color="auto" w:fill="auto"/>
          </w:tcPr>
          <w:p w:rsidR="00A73A24" w:rsidRPr="00E8734F" w:rsidRDefault="00A73A24" w:rsidP="003F4808">
            <w:pPr>
              <w:pStyle w:val="100"/>
              <w:rPr>
                <w:b/>
                <w:szCs w:val="20"/>
              </w:rPr>
            </w:pPr>
            <w:r w:rsidRPr="00E8734F">
              <w:rPr>
                <w:b/>
                <w:szCs w:val="20"/>
              </w:rPr>
              <w:t>Клиент:</w:t>
            </w:r>
          </w:p>
        </w:tc>
      </w:tr>
      <w:tr w:rsidR="00A73A24" w:rsidRPr="00E8734F" w:rsidTr="003F4808">
        <w:trPr>
          <w:gridAfter w:val="2"/>
          <w:wAfter w:w="5220" w:type="dxa"/>
          <w:trHeight w:val="457"/>
        </w:trPr>
        <w:tc>
          <w:tcPr>
            <w:tcW w:w="5688" w:type="dxa"/>
            <w:gridSpan w:val="4"/>
            <w:shd w:val="clear" w:color="auto" w:fill="auto"/>
          </w:tcPr>
          <w:p w:rsidR="00A73A24" w:rsidRPr="00E8734F" w:rsidRDefault="00A73A24" w:rsidP="003F4808">
            <w:pPr>
              <w:pStyle w:val="a3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Подпись _____________________ / ________________/</w:t>
            </w:r>
          </w:p>
          <w:p w:rsidR="00A73A24" w:rsidRPr="00E8734F" w:rsidRDefault="00A73A24" w:rsidP="003F4808">
            <w:pPr>
              <w:pStyle w:val="a3"/>
              <w:rPr>
                <w:i/>
                <w:sz w:val="16"/>
                <w:szCs w:val="16"/>
              </w:rPr>
            </w:pPr>
            <w:r w:rsidRPr="00E8734F">
              <w:rPr>
                <w:sz w:val="20"/>
                <w:szCs w:val="20"/>
              </w:rPr>
              <w:t xml:space="preserve">                                                                  </w:t>
            </w:r>
            <w:r w:rsidRPr="00E8734F">
              <w:rPr>
                <w:i/>
                <w:sz w:val="16"/>
                <w:szCs w:val="16"/>
              </w:rPr>
              <w:t xml:space="preserve">Ф.И.О. </w:t>
            </w:r>
          </w:p>
          <w:p w:rsidR="00A73A24" w:rsidRPr="00E8734F" w:rsidRDefault="00A73A24" w:rsidP="003F4808">
            <w:pPr>
              <w:pStyle w:val="a3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 xml:space="preserve">м.п.             </w:t>
            </w:r>
          </w:p>
          <w:p w:rsidR="00A73A24" w:rsidRPr="00E8734F" w:rsidRDefault="00A73A24" w:rsidP="003F4808">
            <w:pPr>
              <w:pStyle w:val="a3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 xml:space="preserve">                      </w:t>
            </w:r>
          </w:p>
        </w:tc>
      </w:tr>
      <w:tr w:rsidR="00A73A24" w:rsidRPr="00E8734F" w:rsidTr="003F4808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523"/>
        </w:trPr>
        <w:tc>
          <w:tcPr>
            <w:tcW w:w="1080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73A24" w:rsidRPr="00E8734F" w:rsidRDefault="00A73A24" w:rsidP="003F4808">
            <w:pPr>
              <w:pBdr>
                <w:bottom w:val="double" w:sz="4" w:space="1" w:color="auto"/>
              </w:pBdr>
              <w:ind w:left="-108" w:right="-108"/>
              <w:rPr>
                <w:sz w:val="20"/>
              </w:rPr>
            </w:pPr>
            <w:r w:rsidRPr="00E8734F">
              <w:rPr>
                <w:sz w:val="20"/>
              </w:rPr>
              <w:t>Заполняется Брокером</w:t>
            </w:r>
          </w:p>
          <w:p w:rsidR="00A73A24" w:rsidRPr="00E8734F" w:rsidRDefault="00A73A24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  <w:r w:rsidRPr="00E8734F">
              <w:t>Принято:</w:t>
            </w:r>
          </w:p>
        </w:tc>
      </w:tr>
      <w:tr w:rsidR="00A73A24" w:rsidRPr="00E8734F" w:rsidTr="003F4808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263"/>
        </w:trPr>
        <w:tc>
          <w:tcPr>
            <w:tcW w:w="3600" w:type="dxa"/>
            <w:vMerge w:val="restart"/>
            <w:tcBorders>
              <w:left w:val="double" w:sz="4" w:space="0" w:color="auto"/>
            </w:tcBorders>
          </w:tcPr>
          <w:p w:rsidR="00A73A24" w:rsidRPr="00E8734F" w:rsidRDefault="00A73A24" w:rsidP="003F4808">
            <w:pPr>
              <w:ind w:left="-108"/>
              <w:rPr>
                <w:sz w:val="20"/>
              </w:rPr>
            </w:pPr>
          </w:p>
          <w:p w:rsidR="00A73A24" w:rsidRPr="00E8734F" w:rsidRDefault="00A73A24" w:rsidP="003F4808">
            <w:pPr>
              <w:ind w:left="-108"/>
              <w:rPr>
                <w:sz w:val="20"/>
              </w:rPr>
            </w:pPr>
            <w:r w:rsidRPr="00E8734F">
              <w:rPr>
                <w:sz w:val="20"/>
              </w:rPr>
              <w:t>Дата: «_____»  _______ 20    г.</w:t>
            </w:r>
          </w:p>
        </w:tc>
        <w:tc>
          <w:tcPr>
            <w:tcW w:w="1080" w:type="dxa"/>
            <w:vMerge w:val="restart"/>
          </w:tcPr>
          <w:p w:rsidR="00A73A24" w:rsidRPr="00E8734F" w:rsidRDefault="00A73A24" w:rsidP="003F4808">
            <w:pPr>
              <w:ind w:left="-108"/>
              <w:rPr>
                <w:sz w:val="20"/>
              </w:rPr>
            </w:pPr>
          </w:p>
          <w:p w:rsidR="00A73A24" w:rsidRPr="00E8734F" w:rsidRDefault="00A73A24" w:rsidP="003F4808">
            <w:pPr>
              <w:ind w:left="-108"/>
              <w:rPr>
                <w:sz w:val="20"/>
              </w:rPr>
            </w:pPr>
            <w:r w:rsidRPr="00E8734F">
              <w:rPr>
                <w:sz w:val="20"/>
              </w:rPr>
              <w:t>Подпись:</w:t>
            </w:r>
          </w:p>
        </w:tc>
        <w:tc>
          <w:tcPr>
            <w:tcW w:w="2700" w:type="dxa"/>
            <w:gridSpan w:val="2"/>
            <w:vMerge w:val="restart"/>
          </w:tcPr>
          <w:p w:rsidR="00A73A24" w:rsidRPr="00E8734F" w:rsidRDefault="00A73A24" w:rsidP="003F4808">
            <w:pPr>
              <w:ind w:left="-108"/>
              <w:rPr>
                <w:sz w:val="20"/>
              </w:rPr>
            </w:pPr>
          </w:p>
        </w:tc>
        <w:tc>
          <w:tcPr>
            <w:tcW w:w="3420" w:type="dxa"/>
            <w:tcBorders>
              <w:bottom w:val="single" w:sz="4" w:space="0" w:color="auto"/>
              <w:right w:val="double" w:sz="4" w:space="0" w:color="auto"/>
            </w:tcBorders>
          </w:tcPr>
          <w:p w:rsidR="00A73A24" w:rsidRPr="00E8734F" w:rsidRDefault="00A73A24" w:rsidP="003F4808">
            <w:pPr>
              <w:ind w:left="-108"/>
              <w:jc w:val="center"/>
              <w:rPr>
                <w:sz w:val="20"/>
              </w:rPr>
            </w:pPr>
          </w:p>
          <w:p w:rsidR="00A73A24" w:rsidRPr="00E8734F" w:rsidRDefault="00A73A24" w:rsidP="003F4808">
            <w:pPr>
              <w:ind w:left="-108"/>
              <w:jc w:val="center"/>
              <w:rPr>
                <w:sz w:val="20"/>
              </w:rPr>
            </w:pPr>
          </w:p>
        </w:tc>
      </w:tr>
      <w:tr w:rsidR="00A73A24" w:rsidRPr="00E8734F" w:rsidTr="003F4808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262"/>
        </w:trPr>
        <w:tc>
          <w:tcPr>
            <w:tcW w:w="360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A73A24" w:rsidRPr="00E8734F" w:rsidRDefault="00A73A24" w:rsidP="003F4808">
            <w:pPr>
              <w:ind w:left="-108"/>
              <w:rPr>
                <w:i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A73A24" w:rsidRPr="00E8734F" w:rsidRDefault="00A73A24" w:rsidP="003F4808">
            <w:pPr>
              <w:ind w:left="-108"/>
              <w:rPr>
                <w:i/>
                <w:sz w:val="20"/>
              </w:rPr>
            </w:pP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bottom w:val="double" w:sz="4" w:space="0" w:color="auto"/>
            </w:tcBorders>
          </w:tcPr>
          <w:p w:rsidR="00A73A24" w:rsidRPr="00E8734F" w:rsidRDefault="00A73A24" w:rsidP="003F4808">
            <w:pPr>
              <w:ind w:left="-108"/>
              <w:rPr>
                <w:sz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73A24" w:rsidRPr="00E8734F" w:rsidRDefault="00A73A24" w:rsidP="003F4808">
            <w:pPr>
              <w:ind w:left="-108"/>
              <w:jc w:val="center"/>
              <w:rPr>
                <w:i/>
                <w:sz w:val="16"/>
                <w:szCs w:val="16"/>
              </w:rPr>
            </w:pPr>
            <w:r w:rsidRPr="00E8734F">
              <w:rPr>
                <w:i/>
                <w:sz w:val="16"/>
                <w:szCs w:val="16"/>
              </w:rPr>
              <w:t>Ф.И.О.</w:t>
            </w:r>
          </w:p>
        </w:tc>
      </w:tr>
    </w:tbl>
    <w:p w:rsidR="00A73A24" w:rsidRDefault="00A73A24" w:rsidP="00A73A24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</w:p>
    <w:p w:rsidR="00076B63" w:rsidRPr="00A73A24" w:rsidRDefault="00076B63" w:rsidP="00A73A24"/>
    <w:sectPr w:rsidR="00076B63" w:rsidRPr="00A73A24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7"/>
  </w:num>
  <w:num w:numId="5">
    <w:abstractNumId w:val="8"/>
  </w:num>
  <w:num w:numId="6">
    <w:abstractNumId w:val="14"/>
  </w:num>
  <w:num w:numId="7">
    <w:abstractNumId w:val="4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6"/>
  </w:num>
  <w:num w:numId="13">
    <w:abstractNumId w:val="15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19"/>
  </w:num>
  <w:num w:numId="19">
    <w:abstractNumId w:val="3"/>
  </w:num>
  <w:num w:numId="20">
    <w:abstractNumId w:val="7"/>
  </w:num>
  <w:num w:numId="2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D6BF9"/>
    <w:rsid w:val="003E5672"/>
    <w:rsid w:val="004B6BA7"/>
    <w:rsid w:val="004D192A"/>
    <w:rsid w:val="005457C6"/>
    <w:rsid w:val="00602D7F"/>
    <w:rsid w:val="007300F2"/>
    <w:rsid w:val="00783B3C"/>
    <w:rsid w:val="009A7D14"/>
    <w:rsid w:val="00A73A24"/>
    <w:rsid w:val="00B00322"/>
    <w:rsid w:val="00BA06E6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2024-10-25T07:14:00Z</dcterms:created>
  <dcterms:modified xsi:type="dcterms:W3CDTF">2024-10-25T07:14:00Z</dcterms:modified>
</cp:coreProperties>
</file>